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C6" w:rsidRPr="000C0DC6" w:rsidRDefault="00AB2267" w:rsidP="000C0DC6">
      <w:pPr>
        <w:pStyle w:val="a3"/>
        <w:ind w:left="-142"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93398" w:rsidRPr="00AB2267" w:rsidRDefault="000C0DC6" w:rsidP="000C0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2267">
        <w:rPr>
          <w:rFonts w:ascii="Times New Roman" w:hAnsi="Times New Roman" w:cs="Times New Roman"/>
          <w:sz w:val="28"/>
          <w:szCs w:val="28"/>
        </w:rPr>
        <w:t>Говоря о безопасности</w:t>
      </w:r>
      <w:r w:rsidR="00C93398" w:rsidRPr="00AB2267">
        <w:rPr>
          <w:rFonts w:ascii="Times New Roman" w:hAnsi="Times New Roman" w:cs="Times New Roman"/>
          <w:sz w:val="28"/>
          <w:szCs w:val="28"/>
        </w:rPr>
        <w:t xml:space="preserve"> на дорогах, необходимости соблюдать дорожные правила, мы часто забываем об этом у себя во дворе. Действительно, казалось бы —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</w:t>
      </w:r>
      <w:r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="00C93398" w:rsidRPr="00AB2267">
        <w:rPr>
          <w:rFonts w:ascii="Times New Roman" w:hAnsi="Times New Roman" w:cs="Times New Roman"/>
          <w:sz w:val="28"/>
          <w:szCs w:val="28"/>
        </w:rPr>
        <w:t>возле собственного подъезда?» — думаем мы. И ошибаемся.</w:t>
      </w:r>
    </w:p>
    <w:p w:rsidR="00C93398" w:rsidRPr="00AB2267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 xml:space="preserve">Статистика показывает, что до 80-ти % детей-пешеходов, погибших или пострадавших в результате ДТП, попадают под колеса автомобилей, находясь в радиусе не более километра от своего дома — во дворе, на автомобильной парковке, по дороге в ближайший магазин или школу. Там, где машина обычно движется не очень быстро. Часто — там, где за рулем родственник. </w:t>
      </w:r>
      <w:r w:rsidR="000C0DC6" w:rsidRPr="00AB2267">
        <w:rPr>
          <w:rFonts w:ascii="Times New Roman" w:hAnsi="Times New Roman" w:cs="Times New Roman"/>
          <w:sz w:val="28"/>
          <w:szCs w:val="28"/>
        </w:rPr>
        <w:t xml:space="preserve">В </w:t>
      </w:r>
      <w:r w:rsidRPr="00AB2267">
        <w:rPr>
          <w:rFonts w:ascii="Times New Roman" w:hAnsi="Times New Roman" w:cs="Times New Roman"/>
          <w:sz w:val="28"/>
          <w:szCs w:val="28"/>
        </w:rPr>
        <w:t xml:space="preserve">силу своих возрастных особенностей </w:t>
      </w:r>
      <w:r w:rsidR="000C0DC6" w:rsidRPr="00AB2267">
        <w:rPr>
          <w:rFonts w:ascii="Times New Roman" w:hAnsi="Times New Roman" w:cs="Times New Roman"/>
          <w:sz w:val="28"/>
          <w:szCs w:val="28"/>
        </w:rPr>
        <w:t xml:space="preserve"> вы</w:t>
      </w:r>
      <w:r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="000C0DC6" w:rsidRPr="00AB2267">
        <w:rPr>
          <w:rFonts w:ascii="Times New Roman" w:hAnsi="Times New Roman" w:cs="Times New Roman"/>
          <w:sz w:val="28"/>
          <w:szCs w:val="28"/>
        </w:rPr>
        <w:t xml:space="preserve">не </w:t>
      </w:r>
      <w:r w:rsidRPr="00AB2267">
        <w:rPr>
          <w:rFonts w:ascii="Times New Roman" w:hAnsi="Times New Roman" w:cs="Times New Roman"/>
          <w:sz w:val="28"/>
          <w:szCs w:val="28"/>
        </w:rPr>
        <w:t>осознает</w:t>
      </w:r>
      <w:r w:rsidR="000C0DC6" w:rsidRPr="00AB2267">
        <w:rPr>
          <w:rFonts w:ascii="Times New Roman" w:hAnsi="Times New Roman" w:cs="Times New Roman"/>
          <w:sz w:val="28"/>
          <w:szCs w:val="28"/>
        </w:rPr>
        <w:t>е</w:t>
      </w:r>
      <w:r w:rsidRPr="00AB2267">
        <w:rPr>
          <w:rFonts w:ascii="Times New Roman" w:hAnsi="Times New Roman" w:cs="Times New Roman"/>
          <w:sz w:val="28"/>
          <w:szCs w:val="28"/>
        </w:rPr>
        <w:t xml:space="preserve"> опасность и попадает</w:t>
      </w:r>
      <w:r w:rsidR="000C0DC6" w:rsidRPr="00AB2267">
        <w:rPr>
          <w:rFonts w:ascii="Times New Roman" w:hAnsi="Times New Roman" w:cs="Times New Roman"/>
          <w:sz w:val="28"/>
          <w:szCs w:val="28"/>
        </w:rPr>
        <w:t>е</w:t>
      </w:r>
      <w:r w:rsidRPr="00AB2267">
        <w:rPr>
          <w:rFonts w:ascii="Times New Roman" w:hAnsi="Times New Roman" w:cs="Times New Roman"/>
          <w:sz w:val="28"/>
          <w:szCs w:val="28"/>
        </w:rPr>
        <w:t xml:space="preserve"> в ловушку собственного любопытства. </w:t>
      </w:r>
      <w:r w:rsidR="000C0DC6" w:rsidRPr="00AB22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398" w:rsidRPr="00AB2267" w:rsidRDefault="000C0DC6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="00C93398" w:rsidRPr="00AB2267">
        <w:rPr>
          <w:rFonts w:ascii="Times New Roman" w:hAnsi="Times New Roman" w:cs="Times New Roman"/>
          <w:sz w:val="28"/>
          <w:szCs w:val="28"/>
        </w:rPr>
        <w:t xml:space="preserve"> Ужасающи в своей нелепости ситуации, когда водитель (а зачастую это кто-то из самых близких людей, отец, мать, родственник или просто хороший знакомый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сосед</w:t>
      </w:r>
      <w:r w:rsidR="00C93398" w:rsidRPr="00AB2267">
        <w:rPr>
          <w:rFonts w:ascii="Times New Roman" w:hAnsi="Times New Roman" w:cs="Times New Roman"/>
          <w:sz w:val="28"/>
          <w:szCs w:val="28"/>
        </w:rPr>
        <w:t xml:space="preserve">),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="00C93398" w:rsidRPr="00AB2267">
        <w:rPr>
          <w:rFonts w:ascii="Times New Roman" w:hAnsi="Times New Roman" w:cs="Times New Roman"/>
          <w:sz w:val="28"/>
          <w:szCs w:val="28"/>
        </w:rPr>
        <w:t xml:space="preserve"> с места стоянки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задним ходом, попросту не замечает</w:t>
      </w:r>
      <w:r w:rsidR="00C93398"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вас на дороге. Н</w:t>
      </w:r>
      <w:r w:rsidR="00C93398" w:rsidRPr="00AB2267">
        <w:rPr>
          <w:rFonts w:ascii="Times New Roman" w:hAnsi="Times New Roman" w:cs="Times New Roman"/>
          <w:sz w:val="28"/>
          <w:szCs w:val="28"/>
        </w:rPr>
        <w:t xml:space="preserve">е подумал, не предвидел, что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кто - то</w:t>
      </w:r>
      <w:r w:rsidR="00C93398" w:rsidRPr="00AB2267">
        <w:rPr>
          <w:rFonts w:ascii="Times New Roman" w:hAnsi="Times New Roman" w:cs="Times New Roman"/>
          <w:sz w:val="28"/>
          <w:szCs w:val="28"/>
        </w:rPr>
        <w:t xml:space="preserve"> может находиться за машиной. Даже при минимальной скорости автомобиля исход чаще всего бывает смертельным, и такие случаи, к сожалению, не редкость.</w:t>
      </w:r>
    </w:p>
    <w:p w:rsidR="00C93398" w:rsidRPr="00AB2267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>Дело в том, что позади автомобиля, особенно при движении задним ходом, су</w:t>
      </w:r>
      <w:r w:rsidR="00D53189" w:rsidRPr="00AB2267">
        <w:rPr>
          <w:rFonts w:ascii="Times New Roman" w:hAnsi="Times New Roman" w:cs="Times New Roman"/>
          <w:sz w:val="28"/>
          <w:szCs w:val="28"/>
        </w:rPr>
        <w:t>ществует так называемая «слепая</w:t>
      </w:r>
      <w:r w:rsidRPr="00AB2267">
        <w:rPr>
          <w:rFonts w:ascii="Times New Roman" w:hAnsi="Times New Roman" w:cs="Times New Roman"/>
          <w:sz w:val="28"/>
          <w:szCs w:val="28"/>
        </w:rPr>
        <w:t xml:space="preserve"> зона», и большинство водителей об этом знает. При этом заметить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B2267">
        <w:rPr>
          <w:rFonts w:ascii="Times New Roman" w:hAnsi="Times New Roman" w:cs="Times New Roman"/>
          <w:sz w:val="28"/>
          <w:szCs w:val="28"/>
        </w:rPr>
        <w:t xml:space="preserve">, находящегося в непосредственной близости или за машиной, практически невозможно. Более того — в такой ситуации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Pr="00AB2267">
        <w:rPr>
          <w:rFonts w:ascii="Times New Roman" w:hAnsi="Times New Roman" w:cs="Times New Roman"/>
          <w:sz w:val="28"/>
          <w:szCs w:val="28"/>
        </w:rPr>
        <w:t>ребенка, скорее всего, не «увидят» ни специальные датчики («</w:t>
      </w:r>
      <w:proofErr w:type="spellStart"/>
      <w:r w:rsidRPr="00AB2267">
        <w:rPr>
          <w:rFonts w:ascii="Times New Roman" w:hAnsi="Times New Roman" w:cs="Times New Roman"/>
          <w:sz w:val="28"/>
          <w:szCs w:val="28"/>
        </w:rPr>
        <w:t>парктроники</w:t>
      </w:r>
      <w:proofErr w:type="spellEnd"/>
      <w:r w:rsidRPr="00AB2267">
        <w:rPr>
          <w:rFonts w:ascii="Times New Roman" w:hAnsi="Times New Roman" w:cs="Times New Roman"/>
          <w:sz w:val="28"/>
          <w:szCs w:val="28"/>
        </w:rPr>
        <w:t xml:space="preserve">»), ни видеокамеры.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98" w:rsidRPr="00AB2267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>Наши дворы давно перестали быть безопасными. Большое количество припаркованных автомобиле</w:t>
      </w:r>
      <w:r w:rsidR="00033650" w:rsidRPr="00AB2267">
        <w:rPr>
          <w:rFonts w:ascii="Times New Roman" w:hAnsi="Times New Roman" w:cs="Times New Roman"/>
          <w:sz w:val="28"/>
          <w:szCs w:val="28"/>
        </w:rPr>
        <w:t>й, деревья и кустарники, гаражи,</w:t>
      </w:r>
      <w:r w:rsidRPr="00AB2267">
        <w:rPr>
          <w:rFonts w:ascii="Times New Roman" w:hAnsi="Times New Roman" w:cs="Times New Roman"/>
          <w:sz w:val="28"/>
          <w:szCs w:val="28"/>
        </w:rPr>
        <w:t xml:space="preserve"> а где-то между ними резвятся дети. Знакомая картина, не так ли?</w:t>
      </w:r>
    </w:p>
    <w:p w:rsidR="00C93398" w:rsidRPr="00AB2267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 xml:space="preserve">А между тем все эти дворовые «нагромождения» часто создают «слепые» зоны — места с ограниченной видимостью.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98" w:rsidRPr="00AB2267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 xml:space="preserve">Да, пешеходы во дворах пользуются преимущественным правом, а для водителей существуют специальные правила поведения во дворах. И пусть даже скорость движения автомобилей здесь, как правило, небольшая (хотя и тех, мягко говоря, безголовых лихачей, что и во дворах умудряются гонять со </w:t>
      </w:r>
      <w:proofErr w:type="spellStart"/>
      <w:r w:rsidRPr="00AB2267">
        <w:rPr>
          <w:rFonts w:ascii="Times New Roman" w:hAnsi="Times New Roman" w:cs="Times New Roman"/>
          <w:sz w:val="28"/>
          <w:szCs w:val="28"/>
        </w:rPr>
        <w:t>стрит-рейсерской</w:t>
      </w:r>
      <w:proofErr w:type="spellEnd"/>
      <w:r w:rsidRPr="00AB2267">
        <w:rPr>
          <w:rFonts w:ascii="Times New Roman" w:hAnsi="Times New Roman" w:cs="Times New Roman"/>
          <w:sz w:val="28"/>
          <w:szCs w:val="28"/>
        </w:rPr>
        <w:t xml:space="preserve"> скоростью, тоже не стоит сбрасывать со счетов), надеяться только на то, что водитель успеет дать по тормозам, по меньшей </w:t>
      </w:r>
      <w:r w:rsidR="00033650" w:rsidRPr="00AB2267">
        <w:rPr>
          <w:rFonts w:ascii="Times New Roman" w:hAnsi="Times New Roman" w:cs="Times New Roman"/>
          <w:sz w:val="28"/>
          <w:szCs w:val="28"/>
        </w:rPr>
        <w:t>мере,</w:t>
      </w:r>
      <w:r w:rsidRPr="00AB2267">
        <w:rPr>
          <w:rFonts w:ascii="Times New Roman" w:hAnsi="Times New Roman" w:cs="Times New Roman"/>
          <w:sz w:val="28"/>
          <w:szCs w:val="28"/>
        </w:rPr>
        <w:t xml:space="preserve"> неразумно.</w:t>
      </w:r>
    </w:p>
    <w:p w:rsidR="00C93398" w:rsidRPr="00AB2267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 xml:space="preserve">Необходимо, чтобы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вы</w:t>
      </w:r>
      <w:r w:rsidRPr="00AB2267">
        <w:rPr>
          <w:rFonts w:ascii="Times New Roman" w:hAnsi="Times New Roman" w:cs="Times New Roman"/>
          <w:sz w:val="28"/>
          <w:szCs w:val="28"/>
        </w:rPr>
        <w:t xml:space="preserve"> очень четко усвоил</w:t>
      </w:r>
      <w:r w:rsidR="00033650" w:rsidRPr="00AB2267">
        <w:rPr>
          <w:rFonts w:ascii="Times New Roman" w:hAnsi="Times New Roman" w:cs="Times New Roman"/>
          <w:sz w:val="28"/>
          <w:szCs w:val="28"/>
        </w:rPr>
        <w:t>и</w:t>
      </w:r>
      <w:r w:rsidRPr="00AB2267">
        <w:rPr>
          <w:rFonts w:ascii="Times New Roman" w:hAnsi="Times New Roman" w:cs="Times New Roman"/>
          <w:sz w:val="28"/>
          <w:szCs w:val="28"/>
        </w:rPr>
        <w:t xml:space="preserve">, что нельзя без оглядки выбегать из подъезда, арки, из-за гаража или стоящей машины, прятаться за автомобили, </w:t>
      </w:r>
      <w:r w:rsidRPr="00AB2267">
        <w:rPr>
          <w:rFonts w:ascii="Times New Roman" w:hAnsi="Times New Roman" w:cs="Times New Roman"/>
          <w:sz w:val="28"/>
          <w:szCs w:val="28"/>
        </w:rPr>
        <w:lastRenderedPageBreak/>
        <w:t xml:space="preserve">цепляться за них.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В</w:t>
      </w:r>
      <w:r w:rsidRPr="00AB2267">
        <w:rPr>
          <w:rFonts w:ascii="Times New Roman" w:hAnsi="Times New Roman" w:cs="Times New Roman"/>
          <w:sz w:val="28"/>
          <w:szCs w:val="28"/>
        </w:rPr>
        <w:t xml:space="preserve">о время прогулки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обратите внимание на</w:t>
      </w:r>
      <w:r w:rsidRPr="00AB2267">
        <w:rPr>
          <w:rFonts w:ascii="Times New Roman" w:hAnsi="Times New Roman" w:cs="Times New Roman"/>
          <w:sz w:val="28"/>
          <w:szCs w:val="28"/>
        </w:rPr>
        <w:t xml:space="preserve"> опасные места, где и как можно поп</w:t>
      </w:r>
      <w:r w:rsidR="00033650" w:rsidRPr="00AB2267">
        <w:rPr>
          <w:rFonts w:ascii="Times New Roman" w:hAnsi="Times New Roman" w:cs="Times New Roman"/>
          <w:sz w:val="28"/>
          <w:szCs w:val="28"/>
        </w:rPr>
        <w:t>асть под машину. Заранее выбирайте</w:t>
      </w:r>
      <w:r w:rsidRPr="00AB2267">
        <w:rPr>
          <w:rFonts w:ascii="Times New Roman" w:hAnsi="Times New Roman" w:cs="Times New Roman"/>
          <w:sz w:val="28"/>
          <w:szCs w:val="28"/>
        </w:rPr>
        <w:t xml:space="preserve"> маршрут, по которому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собираетесь передвигаться, обращая внимание</w:t>
      </w:r>
      <w:r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на стоящие</w:t>
      </w:r>
      <w:r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Pr="00AB2267">
        <w:rPr>
          <w:rFonts w:ascii="Times New Roman" w:hAnsi="Times New Roman" w:cs="Times New Roman"/>
          <w:sz w:val="28"/>
          <w:szCs w:val="28"/>
        </w:rPr>
        <w:t xml:space="preserve"> у подъезда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автомобили или растущие деревья, кусты. Остановитесь, осмотритесь по сторонам и определитес</w:t>
      </w:r>
      <w:r w:rsidRPr="00AB2267">
        <w:rPr>
          <w:rFonts w:ascii="Times New Roman" w:hAnsi="Times New Roman" w:cs="Times New Roman"/>
          <w:sz w:val="28"/>
          <w:szCs w:val="28"/>
        </w:rPr>
        <w:t>ь: нет ли опасности приближающегося транспорта.</w:t>
      </w:r>
    </w:p>
    <w:p w:rsidR="00C93398" w:rsidRPr="00AB2267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67">
        <w:rPr>
          <w:rFonts w:ascii="Times New Roman" w:hAnsi="Times New Roman" w:cs="Times New Roman"/>
          <w:sz w:val="28"/>
          <w:szCs w:val="28"/>
        </w:rPr>
        <w:t xml:space="preserve">Одним словом, </w:t>
      </w:r>
      <w:r w:rsidR="009E1311" w:rsidRPr="00AB2267">
        <w:rPr>
          <w:rFonts w:ascii="Times New Roman" w:hAnsi="Times New Roman" w:cs="Times New Roman"/>
          <w:sz w:val="28"/>
          <w:szCs w:val="28"/>
        </w:rPr>
        <w:t xml:space="preserve">  безопасное поведение</w:t>
      </w:r>
      <w:r w:rsidRPr="00AB2267">
        <w:rPr>
          <w:rFonts w:ascii="Times New Roman" w:hAnsi="Times New Roman" w:cs="Times New Roman"/>
          <w:sz w:val="28"/>
          <w:szCs w:val="28"/>
        </w:rPr>
        <w:t xml:space="preserve">, </w:t>
      </w:r>
      <w:r w:rsidR="009E1311" w:rsidRPr="00AB2267">
        <w:rPr>
          <w:rFonts w:ascii="Times New Roman" w:hAnsi="Times New Roman" w:cs="Times New Roman"/>
          <w:sz w:val="28"/>
          <w:szCs w:val="28"/>
        </w:rPr>
        <w:t xml:space="preserve"> </w:t>
      </w:r>
      <w:r w:rsidRPr="00AB2267">
        <w:rPr>
          <w:rFonts w:ascii="Times New Roman" w:hAnsi="Times New Roman" w:cs="Times New Roman"/>
          <w:sz w:val="28"/>
          <w:szCs w:val="28"/>
        </w:rPr>
        <w:t xml:space="preserve">не только на дороге, но и во дворе — это насущная необходимость. </w:t>
      </w:r>
      <w:r w:rsidR="00033650" w:rsidRPr="00AB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50" w:rsidRDefault="00033650">
      <w:pPr>
        <w:rPr>
          <w:rFonts w:ascii="Times New Roman" w:hAnsi="Times New Roman" w:cs="Times New Roman"/>
          <w:sz w:val="28"/>
          <w:szCs w:val="28"/>
        </w:rPr>
      </w:pPr>
    </w:p>
    <w:p w:rsidR="00033650" w:rsidRPr="00033650" w:rsidRDefault="00033650" w:rsidP="00033650">
      <w:pPr>
        <w:rPr>
          <w:rFonts w:ascii="Times New Roman" w:hAnsi="Times New Roman" w:cs="Times New Roman"/>
          <w:sz w:val="28"/>
          <w:szCs w:val="28"/>
        </w:rPr>
      </w:pPr>
    </w:p>
    <w:p w:rsidR="00033650" w:rsidRPr="00033650" w:rsidRDefault="00033650" w:rsidP="00033650">
      <w:pPr>
        <w:rPr>
          <w:rFonts w:ascii="Times New Roman" w:hAnsi="Times New Roman" w:cs="Times New Roman"/>
          <w:sz w:val="28"/>
          <w:szCs w:val="28"/>
        </w:rPr>
      </w:pPr>
    </w:p>
    <w:p w:rsidR="00033650" w:rsidRPr="00033650" w:rsidRDefault="00033650" w:rsidP="00033650">
      <w:pPr>
        <w:rPr>
          <w:rFonts w:ascii="Times New Roman" w:hAnsi="Times New Roman" w:cs="Times New Roman"/>
          <w:sz w:val="28"/>
          <w:szCs w:val="28"/>
        </w:rPr>
      </w:pPr>
    </w:p>
    <w:p w:rsidR="00033650" w:rsidRDefault="00033650" w:rsidP="00033650">
      <w:pPr>
        <w:rPr>
          <w:rFonts w:ascii="Times New Roman" w:hAnsi="Times New Roman" w:cs="Times New Roman"/>
          <w:sz w:val="28"/>
          <w:szCs w:val="28"/>
        </w:rPr>
      </w:pPr>
    </w:p>
    <w:p w:rsidR="00033650" w:rsidRPr="002F2621" w:rsidRDefault="00AB2267" w:rsidP="00033650">
      <w:pPr>
        <w:pStyle w:val="Style4"/>
        <w:widowControl/>
        <w:spacing w:before="48"/>
        <w:jc w:val="right"/>
        <w:rPr>
          <w:rStyle w:val="FontStyle18"/>
        </w:rPr>
      </w:pPr>
      <w:r>
        <w:rPr>
          <w:rStyle w:val="FontStyle18"/>
        </w:rPr>
        <w:t xml:space="preserve"> </w:t>
      </w:r>
      <w:r w:rsidR="00033650" w:rsidRPr="002F2621">
        <w:rPr>
          <w:rStyle w:val="FontStyle18"/>
        </w:rPr>
        <w:t>.</w:t>
      </w:r>
    </w:p>
    <w:p w:rsidR="00752B9C" w:rsidRPr="00033650" w:rsidRDefault="00752B9C" w:rsidP="000336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2B9C" w:rsidRPr="00033650" w:rsidSect="00AB2267">
      <w:pgSz w:w="11906" w:h="16838"/>
      <w:pgMar w:top="1134" w:right="850" w:bottom="1701" w:left="85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93398"/>
    <w:rsid w:val="00033650"/>
    <w:rsid w:val="000C0DC6"/>
    <w:rsid w:val="0031546C"/>
    <w:rsid w:val="00315A16"/>
    <w:rsid w:val="00752B9C"/>
    <w:rsid w:val="009E1311"/>
    <w:rsid w:val="00AB2267"/>
    <w:rsid w:val="00C93398"/>
    <w:rsid w:val="00D26DCF"/>
    <w:rsid w:val="00D5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C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C0DC6"/>
    <w:rPr>
      <w:rFonts w:ascii="Times New Roman" w:hAnsi="Times New Roman" w:cs="Times New Roman"/>
      <w:sz w:val="30"/>
      <w:szCs w:val="30"/>
    </w:rPr>
  </w:style>
  <w:style w:type="paragraph" w:styleId="3">
    <w:name w:val="Body Text Indent 3"/>
    <w:basedOn w:val="a"/>
    <w:link w:val="30"/>
    <w:uiPriority w:val="99"/>
    <w:semiHidden/>
    <w:unhideWhenUsed/>
    <w:rsid w:val="000C0D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DC6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C0DC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0DC6"/>
    <w:rPr>
      <w:rFonts w:ascii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rsid w:val="000C0D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C0DC6"/>
    <w:rPr>
      <w:rFonts w:ascii="Courier New" w:eastAsia="Times New Roman" w:hAnsi="Courier New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3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336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Пропаганда</cp:lastModifiedBy>
  <cp:revision>7</cp:revision>
  <dcterms:created xsi:type="dcterms:W3CDTF">2011-05-18T09:15:00Z</dcterms:created>
  <dcterms:modified xsi:type="dcterms:W3CDTF">2012-01-26T04:29:00Z</dcterms:modified>
</cp:coreProperties>
</file>